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0A0B5B"/>
    <w:p w:rsidR="00FF2EA4" w:rsidRPr="005F5492" w:rsidRDefault="00FF2EA4" w:rsidP="000A0B5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85816" w:rsidRDefault="00C85816" w:rsidP="00C85816">
      <w:pPr>
        <w:pStyle w:val="a5"/>
        <w:ind w:left="0" w:firstLine="567"/>
        <w:jc w:val="both"/>
      </w:pPr>
      <w:r>
        <w:t xml:space="preserve">Комитет по управлению имуществом и земельным отношениям города Челябинска, именуемый                       в дальнейшем «Комитет», выступающий  арендодателем от имени собственника муниципального                   имущества города Челябинска, в лице _________________________________, действующего на основании _____________,  с  одной  стороны, и </w:t>
      </w:r>
      <w:bookmarkStart w:id="0" w:name="mm20"/>
      <w:bookmarkEnd w:id="0"/>
      <w:r>
        <w:t>________________________________________, именуемый (ая) (ое)                                     в дальнейшем «Арендатор», в лице ______________________ действующий (ая) (ее) на основании _____________,   с другой стороны,  именуемые вместе «Стороны»,  на основании Протокола                                          № _____________                                        от ____________ «________», заключили настоящий  договор (далее – Договор, настоящий договор)  о нижеследующим</w:t>
      </w:r>
    </w:p>
    <w:p w:rsidR="001E7C96" w:rsidRDefault="001E7C96" w:rsidP="001E7C96">
      <w:pPr>
        <w:pStyle w:val="a5"/>
        <w:spacing w:after="0"/>
        <w:ind w:left="360"/>
        <w:jc w:val="both"/>
      </w:pPr>
    </w:p>
    <w:p w:rsidR="001E7C96" w:rsidRPr="0018721E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  <w:szCs w:val="24"/>
        </w:rPr>
      </w:pPr>
      <w:r>
        <w:rPr>
          <w:b/>
          <w:szCs w:val="24"/>
        </w:rPr>
        <w:t>ПРЕДМЕТ ДОГОВОРА</w:t>
      </w:r>
    </w:p>
    <w:p w:rsidR="001E7C96" w:rsidRPr="00F4032A" w:rsidRDefault="001E7C96" w:rsidP="001E7C96">
      <w:pPr>
        <w:pStyle w:val="a5"/>
        <w:spacing w:after="0"/>
        <w:ind w:left="0" w:firstLine="567"/>
        <w:jc w:val="both"/>
        <w:rPr>
          <w:sz w:val="10"/>
          <w:szCs w:val="24"/>
        </w:rPr>
      </w:pPr>
    </w:p>
    <w:p w:rsidR="001E7C96" w:rsidRPr="00374F49" w:rsidRDefault="001E7C96" w:rsidP="001E7C96">
      <w:pPr>
        <w:pStyle w:val="a5"/>
        <w:spacing w:after="0"/>
        <w:ind w:left="0" w:right="-30" w:firstLine="567"/>
        <w:jc w:val="both"/>
        <w:rPr>
          <w:szCs w:val="24"/>
        </w:rPr>
      </w:pPr>
      <w:r w:rsidRPr="0018721E">
        <w:rPr>
          <w:szCs w:val="24"/>
        </w:rPr>
        <w:t>1.1.</w:t>
      </w:r>
      <w:r w:rsidR="00756A99">
        <w:rPr>
          <w:szCs w:val="24"/>
        </w:rPr>
        <w:t xml:space="preserve">  </w:t>
      </w:r>
      <w:r w:rsidRPr="0018721E">
        <w:rPr>
          <w:szCs w:val="24"/>
        </w:rPr>
        <w:t xml:space="preserve"> Комитет</w:t>
      </w:r>
      <w:r>
        <w:rPr>
          <w:szCs w:val="24"/>
        </w:rPr>
        <w:t xml:space="preserve"> передает,  а  </w:t>
      </w:r>
      <w:r w:rsidRPr="0018721E">
        <w:rPr>
          <w:szCs w:val="24"/>
        </w:rPr>
        <w:t>Арендатор</w:t>
      </w:r>
      <w:r>
        <w:rPr>
          <w:szCs w:val="24"/>
        </w:rPr>
        <w:t xml:space="preserve"> принимает за плату во временное пользование (аренду) объект муниципальной собственности города Челябинска - </w:t>
      </w:r>
      <w:r w:rsidR="00377E1A">
        <w:rPr>
          <w:szCs w:val="24"/>
        </w:rPr>
        <w:t xml:space="preserve">нежилое помещение с </w:t>
      </w:r>
      <w:r w:rsidRPr="00374F49">
        <w:rPr>
          <w:szCs w:val="24"/>
        </w:rPr>
        <w:t>кадастровы</w:t>
      </w:r>
      <w:r w:rsidR="00377E1A">
        <w:rPr>
          <w:szCs w:val="24"/>
        </w:rPr>
        <w:t>м номером</w:t>
      </w:r>
      <w:r>
        <w:rPr>
          <w:szCs w:val="24"/>
        </w:rPr>
        <w:t xml:space="preserve">_______________общей  </w:t>
      </w:r>
      <w:r w:rsidRPr="00374F49">
        <w:rPr>
          <w:szCs w:val="24"/>
        </w:rPr>
        <w:t xml:space="preserve">площадью  </w:t>
      </w:r>
      <w:r w:rsidR="00FC0F12">
        <w:rPr>
          <w:szCs w:val="24"/>
        </w:rPr>
        <w:t>256.0</w:t>
      </w:r>
      <w:r w:rsidRPr="00374F49">
        <w:rPr>
          <w:szCs w:val="24"/>
        </w:rPr>
        <w:t xml:space="preserve"> кв. м, расположенное  </w:t>
      </w:r>
      <w:r w:rsidR="00FC0F12">
        <w:rPr>
          <w:szCs w:val="24"/>
        </w:rPr>
        <w:t xml:space="preserve">в   подвальном этаже </w:t>
      </w:r>
      <w:r>
        <w:rPr>
          <w:szCs w:val="24"/>
        </w:rPr>
        <w:t xml:space="preserve"> в </w:t>
      </w:r>
      <w:r w:rsidRPr="00374F49">
        <w:rPr>
          <w:szCs w:val="24"/>
        </w:rPr>
        <w:t xml:space="preserve"> здани</w:t>
      </w:r>
      <w:r>
        <w:rPr>
          <w:szCs w:val="24"/>
        </w:rPr>
        <w:t>и</w:t>
      </w:r>
      <w:r w:rsidRPr="00374F49">
        <w:rPr>
          <w:szCs w:val="24"/>
        </w:rPr>
        <w:t xml:space="preserve">  </w:t>
      </w:r>
      <w:r w:rsidR="00756A99">
        <w:rPr>
          <w:szCs w:val="24"/>
        </w:rPr>
        <w:t xml:space="preserve"> </w:t>
      </w:r>
      <w:r w:rsidR="00FC0F12">
        <w:rPr>
          <w:szCs w:val="24"/>
        </w:rPr>
        <w:t xml:space="preserve">                  </w:t>
      </w:r>
      <w:r w:rsidRPr="00374F49">
        <w:rPr>
          <w:szCs w:val="24"/>
        </w:rPr>
        <w:t>по адресу:</w:t>
      </w:r>
      <w:bookmarkStart w:id="1" w:name="mm24"/>
      <w:bookmarkEnd w:id="1"/>
      <w:r w:rsidR="00756A99">
        <w:rPr>
          <w:szCs w:val="24"/>
        </w:rPr>
        <w:t xml:space="preserve"> </w:t>
      </w:r>
      <w:r w:rsidR="00EB243B">
        <w:rPr>
          <w:szCs w:val="24"/>
        </w:rPr>
        <w:t xml:space="preserve">  г. Челябинск, </w:t>
      </w:r>
      <w:r w:rsidRPr="00374F49">
        <w:rPr>
          <w:szCs w:val="24"/>
        </w:rPr>
        <w:t xml:space="preserve">ул. </w:t>
      </w:r>
      <w:r w:rsidR="00FC0F12">
        <w:rPr>
          <w:szCs w:val="24"/>
        </w:rPr>
        <w:t>Бажова</w:t>
      </w:r>
      <w:r w:rsidR="00EB243B">
        <w:rPr>
          <w:szCs w:val="24"/>
        </w:rPr>
        <w:t xml:space="preserve">, д. </w:t>
      </w:r>
      <w:r w:rsidR="00FC0F12">
        <w:rPr>
          <w:szCs w:val="24"/>
        </w:rPr>
        <w:t>34</w:t>
      </w:r>
      <w:r w:rsidR="00EB243B">
        <w:rPr>
          <w:szCs w:val="24"/>
        </w:rPr>
        <w:t xml:space="preserve">, </w:t>
      </w:r>
      <w:r w:rsidR="00243DE7">
        <w:rPr>
          <w:szCs w:val="24"/>
        </w:rPr>
        <w:t xml:space="preserve"> помещение </w:t>
      </w:r>
      <w:r w:rsidR="004F42D1">
        <w:rPr>
          <w:szCs w:val="24"/>
        </w:rPr>
        <w:t>1</w:t>
      </w:r>
      <w:r>
        <w:rPr>
          <w:szCs w:val="24"/>
        </w:rPr>
        <w:t xml:space="preserve"> (далее – Объект).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bookmarkStart w:id="2" w:name="nn3"/>
      <w:bookmarkEnd w:id="2"/>
      <w:r>
        <w:t xml:space="preserve">1.2.  </w:t>
      </w:r>
      <w:r w:rsidR="00756A99">
        <w:t xml:space="preserve"> </w:t>
      </w:r>
      <w:r>
        <w:t xml:space="preserve">Границы    Объекта  и  его  расположение  на  этаже   отображены   на  плане –   схеме  нежилого помещения (приложение № 2 к Договору - индивидуализация Объекта). 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1.3.</w:t>
      </w:r>
      <w:r w:rsidR="00756A99">
        <w:t xml:space="preserve"> </w:t>
      </w:r>
      <w:r>
        <w:t xml:space="preserve"> </w:t>
      </w:r>
      <w:r w:rsidRPr="00571F45">
        <w:t>Объект передан</w:t>
      </w:r>
      <w:r>
        <w:t xml:space="preserve">  Арендатору  </w:t>
      </w:r>
      <w:r w:rsidRPr="00571F45">
        <w:t>по акту</w:t>
      </w:r>
      <w:r>
        <w:t xml:space="preserve"> п</w:t>
      </w:r>
      <w:r w:rsidRPr="00571F45">
        <w:t>риема</w:t>
      </w:r>
      <w:r>
        <w:t xml:space="preserve"> - </w:t>
      </w:r>
      <w:r w:rsidRPr="00571F45">
        <w:t>передачи  в том состоянии,</w:t>
      </w:r>
      <w:r w:rsidR="00FC0F12">
        <w:t xml:space="preserve"> </w:t>
      </w:r>
      <w:r w:rsidRPr="00571F45">
        <w:t>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 это состояние </w:t>
      </w:r>
      <w:r>
        <w:t xml:space="preserve"> А</w:t>
      </w:r>
      <w:r w:rsidRPr="00571F45">
        <w:t>рендатору известно (</w:t>
      </w:r>
      <w:r>
        <w:t>п</w:t>
      </w:r>
      <w:r w:rsidRPr="00571F45">
        <w:t>риложение № 3</w:t>
      </w:r>
      <w:r>
        <w:t xml:space="preserve">  к  Договору</w:t>
      </w:r>
      <w:r w:rsidRPr="00571F45">
        <w:t>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1.4.  Цель использования  Объекта: офис, оказание услуг, реализация товаров.</w:t>
      </w:r>
    </w:p>
    <w:p w:rsidR="001E7C96" w:rsidRPr="00571F45" w:rsidRDefault="00756A99" w:rsidP="001E7C96">
      <w:pPr>
        <w:pStyle w:val="a5"/>
        <w:spacing w:after="0"/>
        <w:jc w:val="both"/>
      </w:pPr>
      <w:r>
        <w:t xml:space="preserve">     1.5.  </w:t>
      </w:r>
      <w:r w:rsidR="001E7C96" w:rsidRPr="00571F45">
        <w:t xml:space="preserve">Юридические адреса </w:t>
      </w:r>
      <w:r w:rsidR="001E7C96">
        <w:t>и реквизиты Сторон</w:t>
      </w:r>
      <w:r w:rsidR="001E7C96" w:rsidRPr="00571F45">
        <w:t>: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E7C96" w:rsidRDefault="001E7C96" w:rsidP="001E7C96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3" w:name="mm44"/>
      <w:bookmarkEnd w:id="3"/>
      <w:r>
        <w:t>46911105074110000120, ОКТМО 75701000, электронный документ № 08.</w:t>
      </w:r>
    </w:p>
    <w:p w:rsidR="001E7C96" w:rsidRDefault="001E7C96" w:rsidP="001E7C96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E7C96" w:rsidRDefault="001E7C96" w:rsidP="001E7C96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E7C96" w:rsidRDefault="001E7C96" w:rsidP="001E7C96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1E7C96" w:rsidRPr="005F5492" w:rsidRDefault="001E7C96" w:rsidP="001E7C96">
      <w:pPr>
        <w:pStyle w:val="a5"/>
        <w:ind w:left="0"/>
        <w:jc w:val="both"/>
        <w:rPr>
          <w:sz w:val="2"/>
        </w:rPr>
      </w:pPr>
    </w:p>
    <w:p w:rsidR="001E7C96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</w:rPr>
      </w:pPr>
      <w:r>
        <w:rPr>
          <w:b/>
        </w:rPr>
        <w:t>СРОК ДЕЙСТВИЯ ДОГОВОРА АРЕНД</w:t>
      </w:r>
      <w:r w:rsidR="00756A99">
        <w:rPr>
          <w:b/>
        </w:rPr>
        <w:t>Ы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360"/>
      </w:pPr>
    </w:p>
    <w:p w:rsidR="001E7C96" w:rsidRDefault="001E7C96" w:rsidP="001E7C96">
      <w:pPr>
        <w:pStyle w:val="a5"/>
        <w:widowControl/>
        <w:numPr>
          <w:ilvl w:val="1"/>
          <w:numId w:val="5"/>
        </w:numPr>
        <w:autoSpaceDE/>
        <w:autoSpaceDN/>
        <w:adjustRightInd/>
        <w:spacing w:after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r w:rsidRPr="00571F45">
        <w:rPr>
          <w:b/>
        </w:rPr>
        <w:t>с _____________ по ______________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3.  ОСОБЫЕ УСЛО</w:t>
      </w:r>
      <w:r w:rsidR="00756A99">
        <w:rPr>
          <w:b/>
        </w:rPr>
        <w:t>В</w:t>
      </w:r>
      <w:r>
        <w:rPr>
          <w:b/>
        </w:rPr>
        <w:t>ИЯ</w:t>
      </w:r>
    </w:p>
    <w:p w:rsidR="001E7C96" w:rsidRPr="00A9605C" w:rsidRDefault="001E7C96" w:rsidP="001E7C96">
      <w:pPr>
        <w:pStyle w:val="a5"/>
        <w:ind w:left="3686" w:firstLine="18"/>
        <w:rPr>
          <w:b/>
          <w:sz w:val="14"/>
          <w:szCs w:val="24"/>
        </w:rPr>
      </w:pPr>
    </w:p>
    <w:tbl>
      <w:tblPr>
        <w:tblStyle w:val="ae"/>
        <w:tblW w:w="11448" w:type="dxa"/>
        <w:tblLayout w:type="fixed"/>
        <w:tblLook w:val="04A0"/>
      </w:tblPr>
      <w:tblGrid>
        <w:gridCol w:w="11448"/>
      </w:tblGrid>
      <w:tr w:rsidR="001E7C96" w:rsidRPr="0018721E" w:rsidTr="00CD0C3B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bookmarkStart w:id="4" w:name="mm43"/>
            <w:bookmarkEnd w:id="4"/>
            <w:r w:rsidRPr="0018721E">
              <w:rPr>
                <w:szCs w:val="24"/>
              </w:rPr>
              <w:t>3.</w:t>
            </w:r>
            <w:r>
              <w:rPr>
                <w:szCs w:val="24"/>
              </w:rPr>
              <w:t>1</w:t>
            </w:r>
            <w:r w:rsidRPr="0018721E">
              <w:rPr>
                <w:szCs w:val="24"/>
              </w:rPr>
              <w:t>. Договор, заключенный на срок не менее года, подлежит государств</w:t>
            </w:r>
            <w:r>
              <w:rPr>
                <w:szCs w:val="24"/>
              </w:rPr>
              <w:t xml:space="preserve">енной регистрации.  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 заявлением </w:t>
            </w:r>
            <w:r w:rsidRPr="0018721E">
              <w:rPr>
                <w:szCs w:val="24"/>
              </w:rPr>
              <w:t xml:space="preserve"> о государственной регистрации </w:t>
            </w:r>
            <w:r>
              <w:rPr>
                <w:szCs w:val="24"/>
              </w:rPr>
              <w:t>Договора</w:t>
            </w:r>
            <w:r w:rsidRPr="0018721E">
              <w:rPr>
                <w:szCs w:val="24"/>
              </w:rPr>
              <w:t xml:space="preserve"> в Управление Федеральной службы государственной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 w:rsidRPr="0018721E">
              <w:rPr>
                <w:szCs w:val="24"/>
              </w:rPr>
              <w:t>регистрации, кадастра и картографии по Челябинской области (далее - Росреестр) обращается Комитет</w:t>
            </w:r>
            <w:r w:rsidR="00756A99">
              <w:rPr>
                <w:szCs w:val="24"/>
              </w:rPr>
              <w:t xml:space="preserve">                     </w:t>
            </w:r>
            <w:r w:rsidRPr="0018721E">
              <w:rPr>
                <w:szCs w:val="24"/>
              </w:rPr>
              <w:t>либо</w:t>
            </w:r>
            <w:r w:rsidR="00756A99">
              <w:rPr>
                <w:szCs w:val="24"/>
              </w:rPr>
              <w:t xml:space="preserve"> </w:t>
            </w:r>
            <w:r>
              <w:rPr>
                <w:szCs w:val="24"/>
              </w:rPr>
              <w:t>А</w:t>
            </w:r>
            <w:r w:rsidRPr="0018721E">
              <w:rPr>
                <w:szCs w:val="24"/>
              </w:rPr>
              <w:t>рендатор при его  намерении самостоятельно обратиться в Росреестр</w:t>
            </w:r>
            <w:r>
              <w:rPr>
                <w:szCs w:val="24"/>
              </w:rPr>
              <w:t>.</w:t>
            </w:r>
          </w:p>
          <w:p w:rsidR="001E7C96" w:rsidRPr="0018721E" w:rsidRDefault="001E7C96" w:rsidP="00CD0C3B">
            <w:pPr>
              <w:pStyle w:val="a5"/>
              <w:ind w:left="426" w:firstLine="18"/>
              <w:jc w:val="both"/>
              <w:rPr>
                <w:szCs w:val="24"/>
              </w:rPr>
            </w:pPr>
          </w:p>
        </w:tc>
      </w:tr>
    </w:tbl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  <w:bookmarkStart w:id="5" w:name="mm37"/>
      <w:bookmarkEnd w:id="5"/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D4F5B" w:rsidRDefault="001D4F5B" w:rsidP="001D4F5B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   </w:t>
      </w:r>
      <w:r>
        <w:rPr>
          <w:b/>
          <w:sz w:val="18"/>
          <w:szCs w:val="18"/>
        </w:rPr>
        <w:t>Комитет обязан: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     Арендатор обязан: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1.4 настоящего договора.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 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электро-, водоснабжения, водоотведения. 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4.2.3. В течение тридцати календарных дней со дня подписания настоящего договора заключить договоры  </w:t>
      </w:r>
      <w:r w:rsidR="00756A99">
        <w:rPr>
          <w:sz w:val="18"/>
          <w:szCs w:val="18"/>
        </w:rPr>
        <w:t xml:space="preserve">                              </w:t>
      </w:r>
      <w:r>
        <w:rPr>
          <w:sz w:val="18"/>
          <w:szCs w:val="18"/>
        </w:rPr>
        <w:t xml:space="preserve">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4.2.4.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за свой счет осуществлять содержание и текущий ремонт Объекта, своевременно  </w:t>
      </w:r>
      <w:r w:rsidR="00756A99">
        <w:rPr>
          <w:sz w:val="18"/>
          <w:szCs w:val="18"/>
        </w:rPr>
        <w:t xml:space="preserve">                                  </w:t>
      </w:r>
      <w:r>
        <w:rPr>
          <w:sz w:val="18"/>
          <w:szCs w:val="18"/>
        </w:rPr>
        <w:t xml:space="preserve">  и полностью вносить оплату за коммунальные услуги, в том числе за услуги тепло-, электро-, водоснабжения, водоотведения, по  обращению с твердыми коммунальными отходами.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Участвовать в расходах по содержанию и текущему ремонту, а также оплате коммунальных услуг  </w:t>
      </w:r>
      <w:r w:rsidR="00756A99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4.2.6.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1D4F5B" w:rsidRDefault="001D4F5B" w:rsidP="00756A99">
      <w:pPr>
        <w:pStyle w:val="21"/>
        <w:tabs>
          <w:tab w:val="left" w:pos="9356"/>
        </w:tabs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</w:t>
      </w:r>
      <w:r w:rsidR="00756A99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4.2.7. В течение пятнадцати календарных дней  с момента подписания акта приема - передачи Объекта </w:t>
      </w:r>
      <w:r w:rsidR="00756A99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от Комитета  установить вывеску с указанием своего наименования.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756A99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10 % годовой арендной платы.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4.2.8.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756A99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756A99"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 xml:space="preserve">   и эпидемиологическое  состояние.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Письменно сообщить Комитету (не позднее, чем за тридцать календарных дней) о предстоящем освобождении Объекта,   как в связи с окончанием срока действия договора, так и при досрочном освобождении.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В случае прекращения (расторжения) договора, Арендатор обязан: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1D4F5B" w:rsidRDefault="001D4F5B" w:rsidP="00756A99">
      <w:pPr>
        <w:tabs>
          <w:tab w:val="left" w:pos="9356"/>
        </w:tabs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4.2.11. Обеспечивать представителям Комитета и организациям, указанным в пунктах 4.2.2. и 4.2.3. договора,</w:t>
      </w:r>
      <w:r w:rsidR="00756A99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по первому требованию беспрепятственный доступ  в Объект для его осмотра и проверки соблюдения условий договора, </w:t>
      </w:r>
      <w:r w:rsidR="00756A99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а также в случае возникновения аварийной ситуации в Объекте.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756A99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</w:t>
      </w:r>
      <w:r w:rsidR="00756A99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1D4F5B" w:rsidRDefault="001D4F5B" w:rsidP="00756A99">
      <w:pPr>
        <w:tabs>
          <w:tab w:val="left" w:pos="9356"/>
        </w:tabs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4.2.13. При наступлении случаев: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1D4F5B" w:rsidRDefault="00756A99" w:rsidP="00756A99">
      <w:pPr>
        <w:pStyle w:val="a9"/>
        <w:tabs>
          <w:tab w:val="left" w:pos="9356"/>
        </w:tabs>
        <w:ind w:left="0" w:firstLine="38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1D4F5B">
        <w:rPr>
          <w:sz w:val="18"/>
          <w:szCs w:val="18"/>
        </w:rPr>
        <w:t>4.2.14. Проводить благоустройство прилегающей территории в случаях и порядке, установленном действующим                       законодательством.</w:t>
      </w:r>
    </w:p>
    <w:p w:rsidR="001D4F5B" w:rsidRDefault="001D4F5B" w:rsidP="00756A99">
      <w:pPr>
        <w:pStyle w:val="a9"/>
        <w:tabs>
          <w:tab w:val="left" w:pos="709"/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4.2.15.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4.3.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</w:t>
      </w:r>
      <w:r w:rsidR="00756A99">
        <w:rPr>
          <w:sz w:val="18"/>
          <w:szCs w:val="18"/>
        </w:rPr>
        <w:t xml:space="preserve">органами и организациями </w:t>
      </w:r>
      <w:r>
        <w:rPr>
          <w:sz w:val="18"/>
          <w:szCs w:val="18"/>
        </w:rPr>
        <w:t>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1D4F5B" w:rsidRDefault="001D4F5B" w:rsidP="00756A9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и направить соответствующие установленные  законодательством  документы  в адрес   Комитета  для  внесения  изменений   в  государственный  кадастр  недвижимости.</w:t>
      </w:r>
      <w:r>
        <w:rPr>
          <w:sz w:val="18"/>
          <w:szCs w:val="18"/>
        </w:rPr>
        <w:tab/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56A99" w:rsidRDefault="00756A99" w:rsidP="00756A99">
      <w:pPr>
        <w:ind w:firstLine="720"/>
        <w:jc w:val="both"/>
        <w:rPr>
          <w:sz w:val="18"/>
          <w:szCs w:val="18"/>
        </w:rPr>
      </w:pPr>
    </w:p>
    <w:p w:rsidR="001D4F5B" w:rsidRDefault="001D4F5B" w:rsidP="001D4F5B">
      <w:pPr>
        <w:pStyle w:val="a9"/>
        <w:tabs>
          <w:tab w:val="left" w:pos="426"/>
        </w:tabs>
        <w:ind w:left="284"/>
        <w:jc w:val="both"/>
        <w:rPr>
          <w:sz w:val="6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1D4F5B" w:rsidRDefault="001D4F5B" w:rsidP="001D4F5B">
      <w:pPr>
        <w:pStyle w:val="a9"/>
        <w:ind w:left="284"/>
        <w:rPr>
          <w:b/>
          <w:sz w:val="6"/>
          <w:szCs w:val="18"/>
        </w:rPr>
      </w:pPr>
    </w:p>
    <w:p w:rsidR="001D4F5B" w:rsidRDefault="001D4F5B" w:rsidP="001D4F5B">
      <w:pPr>
        <w:pStyle w:val="a9"/>
        <w:ind w:left="284"/>
        <w:rPr>
          <w:b/>
          <w:sz w:val="4"/>
          <w:szCs w:val="18"/>
        </w:rPr>
      </w:pPr>
    </w:p>
    <w:p w:rsidR="001D4F5B" w:rsidRDefault="001D4F5B" w:rsidP="00756A9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5.1. 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1.5  настоящего договора. Датой оплаты Арендатором указанных платежей считается дата поступления денежных средств на расчетный счет, указанный в пункте 1.5  настоящего договора.</w:t>
      </w:r>
    </w:p>
    <w:p w:rsidR="001D4F5B" w:rsidRDefault="001D4F5B" w:rsidP="00756A9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5.2. 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с Арендатором  на новый срок.</w:t>
      </w:r>
    </w:p>
    <w:p w:rsidR="001D4F5B" w:rsidRDefault="001D4F5B" w:rsidP="001D4F5B">
      <w:pPr>
        <w:ind w:left="284" w:firstLine="720"/>
        <w:jc w:val="both"/>
        <w:rPr>
          <w:sz w:val="12"/>
          <w:szCs w:val="18"/>
        </w:rPr>
      </w:pPr>
    </w:p>
    <w:p w:rsidR="001D4F5B" w:rsidRDefault="001D4F5B" w:rsidP="001D4F5B">
      <w:pPr>
        <w:ind w:left="284" w:firstLine="720"/>
        <w:jc w:val="both"/>
        <w:rPr>
          <w:sz w:val="4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сторон.</w:t>
      </w:r>
    </w:p>
    <w:p w:rsidR="001D4F5B" w:rsidRDefault="001D4F5B" w:rsidP="00756A99">
      <w:pPr>
        <w:pStyle w:val="a9"/>
        <w:ind w:left="0" w:firstLine="568"/>
        <w:rPr>
          <w:b/>
          <w:sz w:val="10"/>
          <w:szCs w:val="18"/>
        </w:rPr>
      </w:pPr>
    </w:p>
    <w:p w:rsidR="001D4F5B" w:rsidRDefault="001D4F5B" w:rsidP="00756A99">
      <w:pPr>
        <w:pStyle w:val="a9"/>
        <w:ind w:left="0" w:firstLine="568"/>
        <w:rPr>
          <w:sz w:val="2"/>
          <w:szCs w:val="18"/>
        </w:rPr>
      </w:pP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об отказе от договора.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   и сдать Объект  по акту приема - передачи Комитету.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  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6.5.2.  При использовании Объекта (в целом или его части) не в соответствии с условиями договора,  не   по назначению, указанному  в п.1.4 настоящего  договора, в случае сдачи Объекта (в целом или его части)</w:t>
      </w:r>
      <w:r w:rsidR="00756A99">
        <w:rPr>
          <w:sz w:val="18"/>
          <w:szCs w:val="18"/>
        </w:rPr>
        <w:t xml:space="preserve">   </w:t>
      </w:r>
      <w:r>
        <w:rPr>
          <w:sz w:val="18"/>
          <w:szCs w:val="18"/>
        </w:rPr>
        <w:t>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 В данном случае  Комитет имеет право требовать   от   Арендатора  неустойку</w:t>
      </w:r>
      <w:r w:rsidR="00756A9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в размере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 В этом случае Арендатор обязан за свой счет устранить причиненный ущерб и возместить Комитету убытки.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4.2.15.  договора срок.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6.6.  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   Расторжение договора в соответствии с пунктом 6.5. договора осуществляется Комитетом на основании пункта 2 статьи 450   и статьи. 619 Гражданского кодекса Российской Федерации. При этом Арендатор обязан в течение 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D4F5B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             </w:t>
      </w:r>
      <w:r w:rsidR="001D4F5B"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с Арендатора  неустойку в размере 25 % годовой арендной платы.</w:t>
      </w:r>
    </w:p>
    <w:p w:rsidR="00756A99" w:rsidRDefault="00756A99" w:rsidP="00756A99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1D4F5B">
        <w:rPr>
          <w:sz w:val="18"/>
          <w:szCs w:val="18"/>
        </w:rPr>
        <w:t xml:space="preserve">6.8.  В случае продления договора на неопределенный срок (пункт 2 статьи 621 </w:t>
      </w:r>
      <w:r>
        <w:rPr>
          <w:sz w:val="18"/>
          <w:szCs w:val="18"/>
        </w:rPr>
        <w:t>Гражданского кодекса Российской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Федерации) Комитет вправе в любое время отказаться от договора письменно, предупредив об этом Арендатора. </w:t>
      </w:r>
    </w:p>
    <w:p w:rsidR="001D4F5B" w:rsidRDefault="001D4F5B" w:rsidP="00756A99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</w:t>
      </w:r>
      <w:r w:rsidR="00756A99">
        <w:rPr>
          <w:sz w:val="18"/>
          <w:szCs w:val="18"/>
        </w:rPr>
        <w:t xml:space="preserve">й  с момента отправки Комитетом Арендатору уведомления </w:t>
      </w:r>
      <w:r>
        <w:rPr>
          <w:sz w:val="18"/>
          <w:szCs w:val="18"/>
        </w:rPr>
        <w:t xml:space="preserve">  об отказе от договора.</w:t>
      </w:r>
    </w:p>
    <w:p w:rsidR="0077055A" w:rsidRDefault="0077055A" w:rsidP="00756A99">
      <w:pPr>
        <w:ind w:firstLine="425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6.9.  Приложения к Договору составляют его неотъемлемые  части: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1.     Расчет арендной платы  (приложение № 1);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2.     Документы по индивидуализации Объекта  (приложение № 2);</w:t>
      </w:r>
    </w:p>
    <w:p w:rsidR="0077055A" w:rsidRPr="00AE74C5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77055A" w:rsidRPr="00AE74C5">
        <w:rPr>
          <w:sz w:val="18"/>
          <w:szCs w:val="18"/>
        </w:rPr>
        <w:t>3.   Акт</w:t>
      </w:r>
      <w:r w:rsidR="0077055A">
        <w:rPr>
          <w:sz w:val="18"/>
          <w:szCs w:val="18"/>
        </w:rPr>
        <w:t xml:space="preserve"> п</w:t>
      </w:r>
      <w:r w:rsidR="0077055A" w:rsidRPr="00AE74C5">
        <w:rPr>
          <w:sz w:val="18"/>
          <w:szCs w:val="18"/>
        </w:rPr>
        <w:t>риема-передачи</w:t>
      </w:r>
      <w:r w:rsidR="0077055A">
        <w:rPr>
          <w:sz w:val="18"/>
          <w:szCs w:val="18"/>
        </w:rPr>
        <w:t xml:space="preserve">  (приложение № 3).</w:t>
      </w:r>
    </w:p>
    <w:p w:rsidR="001D4F5B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</w:p>
    <w:p w:rsidR="00756A99" w:rsidRDefault="00756A99" w:rsidP="00756A99">
      <w:pPr>
        <w:jc w:val="both"/>
        <w:rPr>
          <w:sz w:val="18"/>
          <w:szCs w:val="18"/>
        </w:rPr>
      </w:pPr>
    </w:p>
    <w:p w:rsidR="00756A99" w:rsidRDefault="00756A99" w:rsidP="00756A99">
      <w:pPr>
        <w:jc w:val="both"/>
        <w:rPr>
          <w:sz w:val="18"/>
          <w:szCs w:val="18"/>
        </w:rPr>
      </w:pPr>
    </w:p>
    <w:p w:rsidR="001D4F5B" w:rsidRDefault="001D4F5B" w:rsidP="00756A99">
      <w:pPr>
        <w:ind w:left="426" w:firstLine="426"/>
        <w:jc w:val="center"/>
        <w:rPr>
          <w:sz w:val="18"/>
          <w:szCs w:val="18"/>
        </w:rPr>
      </w:pPr>
      <w:r>
        <w:rPr>
          <w:sz w:val="18"/>
          <w:szCs w:val="18"/>
        </w:rPr>
        <w:t>Подписи      сторон</w:t>
      </w:r>
    </w:p>
    <w:p w:rsidR="001D4F5B" w:rsidRDefault="001D4F5B" w:rsidP="001D4F5B">
      <w:pPr>
        <w:ind w:left="426" w:firstLine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  <w:r>
        <w:rPr>
          <w:sz w:val="18"/>
          <w:szCs w:val="18"/>
        </w:rPr>
        <w:t xml:space="preserve">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1D4F5B" w:rsidRDefault="001D4F5B" w:rsidP="001D4F5B">
      <w:pPr>
        <w:pStyle w:val="a5"/>
        <w:ind w:left="426"/>
        <w:rPr>
          <w:sz w:val="24"/>
        </w:rPr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 м.п.</w:t>
      </w: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756A99">
      <w:pPr>
        <w:rPr>
          <w:sz w:val="18"/>
          <w:szCs w:val="18"/>
        </w:rPr>
      </w:pPr>
      <w:r>
        <w:rPr>
          <w:sz w:val="18"/>
          <w:szCs w:val="18"/>
        </w:rPr>
        <w:t xml:space="preserve">          _______________________/А. Н. Лаптиева                                                        _____________________/_______________</w:t>
      </w:r>
    </w:p>
    <w:p w:rsidR="001D4F5B" w:rsidRDefault="001D4F5B" w:rsidP="001D4F5B"/>
    <w:p w:rsidR="001D4F5B" w:rsidRDefault="001D4F5B" w:rsidP="001D4F5B"/>
    <w:p w:rsidR="001D4F5B" w:rsidRPr="001D4F5B" w:rsidRDefault="001D4F5B" w:rsidP="001D4F5B">
      <w:pPr>
        <w:pStyle w:val="a5"/>
        <w:ind w:left="3600"/>
      </w:pPr>
    </w:p>
    <w:p w:rsidR="001E7C96" w:rsidRDefault="001E7C96" w:rsidP="001E7C96"/>
    <w:p w:rsidR="001E7C96" w:rsidRDefault="001E7C96" w:rsidP="001E7C96"/>
    <w:p w:rsidR="001E7C96" w:rsidRDefault="001E7C96" w:rsidP="001E7C96"/>
    <w:p w:rsidR="001E7C96" w:rsidRDefault="001E7C96" w:rsidP="001E7C96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756A99" w:rsidRDefault="00756A99" w:rsidP="00FF2EA4"/>
    <w:p w:rsidR="00756A99" w:rsidRDefault="00756A99" w:rsidP="00FF2EA4"/>
    <w:p w:rsidR="00756A99" w:rsidRDefault="00756A99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243DE7">
        <w:rPr>
          <w:b/>
        </w:rPr>
        <w:t xml:space="preserve"> 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F2EA4" w:rsidRDefault="004F40B5" w:rsidP="00243DE7">
      <w:r>
        <w:t xml:space="preserve">Адрес расположения Объекта: </w:t>
      </w:r>
      <w:r w:rsidR="00EB243B">
        <w:rPr>
          <w:szCs w:val="24"/>
        </w:rPr>
        <w:t xml:space="preserve">г. Челябинск, </w:t>
      </w:r>
      <w:r w:rsidR="00FC0F12">
        <w:rPr>
          <w:szCs w:val="24"/>
        </w:rPr>
        <w:t>ул. Бажова, д. 34</w:t>
      </w:r>
    </w:p>
    <w:p w:rsidR="004F42D1" w:rsidRPr="003C52C8" w:rsidRDefault="004F42D1" w:rsidP="00243DE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186484" w:rsidRPr="003C52C8" w:rsidTr="004D7261">
        <w:tc>
          <w:tcPr>
            <w:tcW w:w="2410" w:type="dxa"/>
            <w:vAlign w:val="center"/>
          </w:tcPr>
          <w:p w:rsidR="00186484" w:rsidRDefault="00186484" w:rsidP="00D548C7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Объекта</w:t>
            </w:r>
          </w:p>
          <w:p w:rsidR="00186484" w:rsidRPr="003C52C8" w:rsidRDefault="00186484" w:rsidP="00D548C7">
            <w:pPr>
              <w:pStyle w:val="a5"/>
              <w:jc w:val="center"/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2551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 xml:space="preserve">Назначение </w:t>
            </w:r>
            <w:r>
              <w:t>Объекта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56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243DE7">
              <w:rPr>
                <w:sz w:val="18"/>
                <w:szCs w:val="18"/>
              </w:rPr>
              <w:t xml:space="preserve">№ </w:t>
            </w:r>
            <w:r w:rsidR="004F42D1">
              <w:rPr>
                <w:sz w:val="18"/>
                <w:szCs w:val="18"/>
              </w:rPr>
              <w:t>1</w:t>
            </w:r>
          </w:p>
          <w:p w:rsidR="004D7261" w:rsidRDefault="00EB243B" w:rsidP="00756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FC0F12">
              <w:rPr>
                <w:sz w:val="18"/>
                <w:szCs w:val="18"/>
              </w:rPr>
              <w:t>: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FC0F12" w:rsidP="005B1393">
            <w:pPr>
              <w:pStyle w:val="a5"/>
              <w:jc w:val="center"/>
            </w:pPr>
            <w:r>
              <w:t>256,0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</w:t>
      </w:r>
      <w:r w:rsidR="00420CE4">
        <w:t>4</w:t>
      </w:r>
      <w:bookmarkStart w:id="6" w:name="_GoBack"/>
      <w:bookmarkEnd w:id="6"/>
      <w:r w:rsidR="001E7C96">
        <w:t>г.</w:t>
      </w:r>
      <w:r>
        <w:t>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756A99">
      <w:pPr>
        <w:pStyle w:val="a3"/>
        <w:jc w:val="both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платежа</w:t>
      </w:r>
      <w:r w:rsidR="00756A99">
        <w:rPr>
          <w:i/>
        </w:rPr>
        <w:t xml:space="preserve"> </w:t>
      </w:r>
      <w:r w:rsidRPr="003C52C8">
        <w:rPr>
          <w:i/>
        </w:rPr>
        <w:t xml:space="preserve">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756A99">
        <w:rPr>
          <w:b/>
        </w:rPr>
        <w:t xml:space="preserve">                                </w:t>
      </w:r>
      <w:r w:rsidR="002440DD">
        <w:rPr>
          <w:b/>
        </w:rPr>
        <w:t>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>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1E7C96" w:rsidRDefault="001E7C96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290974" w:rsidRDefault="00290974" w:rsidP="00FF2EA4">
      <w:pPr>
        <w:jc w:val="both"/>
      </w:pPr>
      <w:r>
        <w:rPr>
          <w:noProof/>
        </w:rPr>
        <w:drawing>
          <wp:inline distT="0" distB="0" distL="0" distR="0">
            <wp:extent cx="3650717" cy="5589405"/>
            <wp:effectExtent l="990600" t="0" r="978433" b="0"/>
            <wp:docPr id="1" name="Рисунок 0" descr="сканирование0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04.jpg"/>
                    <pic:cNvPicPr/>
                  </pic:nvPicPr>
                  <pic:blipFill>
                    <a:blip r:embed="rId8">
                      <a:grayscl/>
                      <a:lum/>
                    </a:blip>
                    <a:srcRect l="41486" t="15601" r="36446" b="47952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50717" cy="5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62D6D" w:rsidRDefault="00B62D6D" w:rsidP="00FF2EA4">
      <w:pPr>
        <w:jc w:val="both"/>
      </w:pPr>
    </w:p>
    <w:p w:rsidR="00B62D6D" w:rsidRDefault="00B62D6D" w:rsidP="00FF2EA4">
      <w:pPr>
        <w:jc w:val="both"/>
      </w:pPr>
    </w:p>
    <w:p w:rsidR="0009022C" w:rsidRDefault="0009022C" w:rsidP="00087515"/>
    <w:p w:rsidR="00C43088" w:rsidRDefault="00C43088" w:rsidP="00087515"/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EB243B" w:rsidRDefault="00FF2EA4" w:rsidP="00FF2EA4">
      <w:pPr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АКТ  ПРИЕМА - ПЕРЕДАЧИ  ОБЪЕКТА</w:t>
      </w:r>
    </w:p>
    <w:p w:rsidR="00FF2EA4" w:rsidRPr="00EB243B" w:rsidRDefault="00FF2EA4" w:rsidP="00FF2EA4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jc w:val="center"/>
        <w:rPr>
          <w:sz w:val="24"/>
          <w:szCs w:val="24"/>
        </w:rPr>
      </w:pPr>
      <w:r w:rsidRPr="00EB243B">
        <w:rPr>
          <w:sz w:val="24"/>
          <w:szCs w:val="24"/>
        </w:rPr>
        <w:t>от __________________ 20</w:t>
      </w:r>
      <w:r w:rsidR="00C33C1F" w:rsidRPr="00EB243B">
        <w:rPr>
          <w:sz w:val="24"/>
          <w:szCs w:val="24"/>
        </w:rPr>
        <w:t>____</w:t>
      </w:r>
      <w:r w:rsidRPr="00EB243B">
        <w:rPr>
          <w:sz w:val="24"/>
          <w:szCs w:val="24"/>
        </w:rPr>
        <w:t xml:space="preserve"> г.</w:t>
      </w: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1E7C96" w:rsidRPr="00EB243B" w:rsidRDefault="00FF2EA4" w:rsidP="001E7C96">
      <w:pPr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E6277C" w:rsidRPr="00EB243B">
        <w:rPr>
          <w:sz w:val="24"/>
          <w:szCs w:val="24"/>
        </w:rPr>
        <w:tab/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Комитет по управлению имуществом и земельным отношениям города Челябинска, именуемый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в дальнейшем «Комитет», выступающий  арендодателем от имени собственника муниципального   имущества города Челябинска, в лице </w:t>
      </w:r>
      <w:r w:rsidR="007873FA" w:rsidRPr="00EB243B">
        <w:rPr>
          <w:sz w:val="24"/>
          <w:szCs w:val="24"/>
        </w:rPr>
        <w:t>______________</w:t>
      </w:r>
      <w:r w:rsidRPr="00EB243B">
        <w:rPr>
          <w:sz w:val="24"/>
          <w:szCs w:val="24"/>
        </w:rPr>
        <w:t>__, действующего на основании _____________,  с  одной  стороны, и _________________________, именуемый   в дальнейшем «Арендатор» действующего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(ей) на основании ______________ с другой стороны,  именуемые 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>вместе «Стороны»,</w:t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составили настоящий акт о том, что «Комитет» передал, а «Арендатор»  принял Объект -   нежилое</w:t>
      </w:r>
      <w:r w:rsidR="007873FA" w:rsidRPr="00EB243B">
        <w:rPr>
          <w:sz w:val="24"/>
          <w:szCs w:val="24"/>
        </w:rPr>
        <w:t xml:space="preserve">  </w:t>
      </w:r>
      <w:r w:rsidRPr="00EB243B">
        <w:rPr>
          <w:sz w:val="24"/>
          <w:szCs w:val="24"/>
        </w:rPr>
        <w:t xml:space="preserve"> помещение  с кадастровым  </w:t>
      </w:r>
      <w:r w:rsidR="004F42D1" w:rsidRPr="00EB243B">
        <w:rPr>
          <w:sz w:val="24"/>
          <w:szCs w:val="24"/>
        </w:rPr>
        <w:t>номером</w:t>
      </w:r>
      <w:r w:rsidRPr="00EB243B">
        <w:rPr>
          <w:sz w:val="24"/>
          <w:szCs w:val="24"/>
        </w:rPr>
        <w:t xml:space="preserve"> _____________________, </w:t>
      </w:r>
      <w:r w:rsidR="00A750F8" w:rsidRPr="00EB243B">
        <w:rPr>
          <w:sz w:val="24"/>
          <w:szCs w:val="24"/>
        </w:rPr>
        <w:t xml:space="preserve">общей площадью </w:t>
      </w:r>
      <w:r w:rsidR="00C43088">
        <w:rPr>
          <w:sz w:val="24"/>
          <w:szCs w:val="24"/>
        </w:rPr>
        <w:t xml:space="preserve"> </w:t>
      </w:r>
      <w:r w:rsidR="00FC0F12">
        <w:rPr>
          <w:sz w:val="24"/>
          <w:szCs w:val="24"/>
          <w:u w:val="single"/>
        </w:rPr>
        <w:t>256,0</w:t>
      </w:r>
      <w:r w:rsidR="00A750F8" w:rsidRPr="00EB243B">
        <w:rPr>
          <w:sz w:val="24"/>
          <w:szCs w:val="24"/>
        </w:rPr>
        <w:t xml:space="preserve"> кв. м, </w:t>
      </w:r>
      <w:r w:rsidRPr="00EB243B">
        <w:rPr>
          <w:sz w:val="24"/>
          <w:szCs w:val="24"/>
        </w:rPr>
        <w:t xml:space="preserve">расположенное </w:t>
      </w:r>
      <w:r w:rsidR="00C43088">
        <w:rPr>
          <w:sz w:val="24"/>
          <w:szCs w:val="24"/>
        </w:rPr>
        <w:t xml:space="preserve"> </w:t>
      </w:r>
      <w:r w:rsidR="00FC0F12">
        <w:rPr>
          <w:sz w:val="24"/>
          <w:szCs w:val="24"/>
        </w:rPr>
        <w:t>в подвальном</w:t>
      </w:r>
      <w:r w:rsidR="00626E8A">
        <w:rPr>
          <w:sz w:val="24"/>
          <w:szCs w:val="24"/>
        </w:rPr>
        <w:t xml:space="preserve">  </w:t>
      </w:r>
      <w:r w:rsidR="00FC0F12">
        <w:rPr>
          <w:sz w:val="24"/>
          <w:szCs w:val="24"/>
        </w:rPr>
        <w:t xml:space="preserve">этаже </w:t>
      </w:r>
      <w:r w:rsidRPr="00EB243B">
        <w:rPr>
          <w:sz w:val="24"/>
          <w:szCs w:val="24"/>
        </w:rPr>
        <w:t xml:space="preserve"> здания</w:t>
      </w:r>
      <w:r w:rsidR="00626E8A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 по </w:t>
      </w:r>
      <w:r w:rsidR="00626E8A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адресу: </w:t>
      </w:r>
      <w:r w:rsidR="00626E8A">
        <w:rPr>
          <w:sz w:val="24"/>
          <w:szCs w:val="24"/>
        </w:rPr>
        <w:t xml:space="preserve">                                 </w:t>
      </w:r>
      <w:r w:rsidR="00EB243B" w:rsidRPr="00EB243B">
        <w:rPr>
          <w:sz w:val="24"/>
          <w:szCs w:val="24"/>
        </w:rPr>
        <w:t>г. Челябинск, ул</w:t>
      </w:r>
      <w:r w:rsidR="00290974">
        <w:rPr>
          <w:sz w:val="24"/>
          <w:szCs w:val="24"/>
        </w:rPr>
        <w:t xml:space="preserve">. </w:t>
      </w:r>
      <w:r w:rsidR="00FC0F12">
        <w:rPr>
          <w:sz w:val="24"/>
          <w:szCs w:val="24"/>
        </w:rPr>
        <w:t>Бажова, д. 34</w:t>
      </w:r>
      <w:r w:rsidR="00EB243B" w:rsidRPr="00EB243B">
        <w:rPr>
          <w:sz w:val="24"/>
          <w:szCs w:val="24"/>
        </w:rPr>
        <w:t xml:space="preserve"> помещение № 1.</w:t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  <w:u w:val="single"/>
        </w:rPr>
      </w:pPr>
      <w:r w:rsidRPr="00EB243B">
        <w:rPr>
          <w:sz w:val="24"/>
          <w:szCs w:val="24"/>
        </w:rPr>
        <w:t>для  размещения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  <w:u w:val="single"/>
        </w:rPr>
        <w:t>_ офиса, оказания  услуг, реализации товаров</w:t>
      </w:r>
      <w:r w:rsidRPr="00EB243B">
        <w:rPr>
          <w:sz w:val="24"/>
          <w:szCs w:val="24"/>
          <w:u w:val="single"/>
        </w:rPr>
        <w:tab/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>(цель использования помещения)</w:t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Объект передается в том состоянии, в котором он</w:t>
      </w:r>
      <w:r w:rsidR="007873FA" w:rsidRPr="00EB243B">
        <w:rPr>
          <w:b/>
          <w:sz w:val="24"/>
          <w:szCs w:val="24"/>
        </w:rPr>
        <w:t xml:space="preserve">  </w:t>
      </w:r>
      <w:r w:rsidRPr="00EB243B">
        <w:rPr>
          <w:b/>
          <w:sz w:val="24"/>
          <w:szCs w:val="24"/>
        </w:rPr>
        <w:t>находится на день передачи.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Это состояние «Арендатору» известно.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</w:p>
    <w:p w:rsidR="005F5492" w:rsidRPr="00EB243B" w:rsidRDefault="005F5492" w:rsidP="001E7C96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CE5686">
      <w:pPr>
        <w:ind w:left="-567" w:firstLine="567"/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ПОДПИСИ СТОРОН</w:t>
      </w:r>
    </w:p>
    <w:p w:rsidR="005F5492" w:rsidRPr="00EB243B" w:rsidRDefault="005F5492" w:rsidP="00CE5686">
      <w:pPr>
        <w:ind w:left="-567" w:firstLine="567"/>
        <w:jc w:val="center"/>
        <w:rPr>
          <w:b/>
          <w:sz w:val="24"/>
          <w:szCs w:val="24"/>
        </w:rPr>
      </w:pPr>
    </w:p>
    <w:p w:rsidR="00CE5686" w:rsidRPr="00EB243B" w:rsidRDefault="00CE5686" w:rsidP="00CE5686">
      <w:pPr>
        <w:ind w:left="-567" w:firstLine="567"/>
        <w:jc w:val="center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От «Комитета»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 xml:space="preserve">      От «Арендатора»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 xml:space="preserve">______________(        </w:t>
      </w:r>
      <w:r w:rsidR="00C43088">
        <w:rPr>
          <w:sz w:val="24"/>
          <w:szCs w:val="24"/>
        </w:rPr>
        <w:t xml:space="preserve">   </w:t>
      </w:r>
      <w:r w:rsidRPr="00EB243B">
        <w:rPr>
          <w:sz w:val="24"/>
          <w:szCs w:val="24"/>
        </w:rPr>
        <w:t xml:space="preserve">           )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7873FA" w:rsidRPr="00EB243B">
        <w:rPr>
          <w:sz w:val="24"/>
          <w:szCs w:val="24"/>
        </w:rPr>
        <w:t xml:space="preserve">                        </w:t>
      </w:r>
      <w:r w:rsidRPr="00EB243B">
        <w:rPr>
          <w:sz w:val="24"/>
          <w:szCs w:val="24"/>
        </w:rPr>
        <w:t>_______________ (                            )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BD4AB0" w:rsidRPr="00EB243B">
        <w:rPr>
          <w:sz w:val="24"/>
          <w:szCs w:val="24"/>
        </w:rPr>
        <w:t>м.п.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b/>
          <w:sz w:val="24"/>
          <w:szCs w:val="24"/>
        </w:rPr>
        <w:tab/>
      </w:r>
      <w:r w:rsidR="007873FA" w:rsidRPr="00EB243B">
        <w:rPr>
          <w:b/>
          <w:sz w:val="24"/>
          <w:szCs w:val="24"/>
        </w:rPr>
        <w:t xml:space="preserve">                                                                      </w:t>
      </w:r>
      <w:r w:rsidR="00BD4AB0" w:rsidRPr="00EB243B">
        <w:rPr>
          <w:sz w:val="24"/>
          <w:szCs w:val="24"/>
        </w:rPr>
        <w:t>м.п.</w:t>
      </w:r>
    </w:p>
    <w:p w:rsidR="00FF2EA4" w:rsidRPr="00EB243B" w:rsidRDefault="00FF2EA4" w:rsidP="00FF2EA4">
      <w:pPr>
        <w:ind w:left="-567" w:firstLine="567"/>
        <w:rPr>
          <w:sz w:val="24"/>
          <w:szCs w:val="24"/>
        </w:rPr>
      </w:pPr>
    </w:p>
    <w:p w:rsidR="00FF2EA4" w:rsidRPr="00EB243B" w:rsidRDefault="00FF2EA4" w:rsidP="00FF2EA4">
      <w:pPr>
        <w:ind w:firstLine="567"/>
        <w:rPr>
          <w:sz w:val="24"/>
          <w:szCs w:val="24"/>
        </w:rPr>
      </w:pPr>
    </w:p>
    <w:p w:rsidR="00FF2EA4" w:rsidRPr="00EB243B" w:rsidRDefault="00FF2EA4" w:rsidP="00FF2EA4">
      <w:pPr>
        <w:rPr>
          <w:b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425" w:rsidRDefault="00D84425" w:rsidP="00186484">
      <w:r>
        <w:separator/>
      </w:r>
    </w:p>
  </w:endnote>
  <w:endnote w:type="continuationSeparator" w:id="1">
    <w:p w:rsidR="00D84425" w:rsidRDefault="00D84425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425" w:rsidRDefault="00D84425" w:rsidP="00186484">
      <w:r>
        <w:separator/>
      </w:r>
    </w:p>
  </w:footnote>
  <w:footnote w:type="continuationSeparator" w:id="1">
    <w:p w:rsidR="00D84425" w:rsidRDefault="00D84425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109B"/>
    <w:multiLevelType w:val="multilevel"/>
    <w:tmpl w:val="8AF44F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29C2443C"/>
    <w:multiLevelType w:val="hybridMultilevel"/>
    <w:tmpl w:val="12B03C9A"/>
    <w:lvl w:ilvl="0" w:tplc="613479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77F"/>
    <w:rsid w:val="00002D7C"/>
    <w:rsid w:val="00003888"/>
    <w:rsid w:val="00012C0E"/>
    <w:rsid w:val="00022E2D"/>
    <w:rsid w:val="00030744"/>
    <w:rsid w:val="00032E43"/>
    <w:rsid w:val="00033E95"/>
    <w:rsid w:val="000355F0"/>
    <w:rsid w:val="000400E8"/>
    <w:rsid w:val="000428B8"/>
    <w:rsid w:val="000464BE"/>
    <w:rsid w:val="00064B05"/>
    <w:rsid w:val="0006637B"/>
    <w:rsid w:val="00076097"/>
    <w:rsid w:val="00080BFD"/>
    <w:rsid w:val="00087515"/>
    <w:rsid w:val="0009022C"/>
    <w:rsid w:val="0009082D"/>
    <w:rsid w:val="00090E4B"/>
    <w:rsid w:val="000977B7"/>
    <w:rsid w:val="000A0B5B"/>
    <w:rsid w:val="000C54FB"/>
    <w:rsid w:val="000D6F48"/>
    <w:rsid w:val="000E39A2"/>
    <w:rsid w:val="000E4F47"/>
    <w:rsid w:val="000E7552"/>
    <w:rsid w:val="000E798D"/>
    <w:rsid w:val="000F6B8A"/>
    <w:rsid w:val="0010560B"/>
    <w:rsid w:val="001056D5"/>
    <w:rsid w:val="00112F75"/>
    <w:rsid w:val="00130592"/>
    <w:rsid w:val="00144B73"/>
    <w:rsid w:val="001455B5"/>
    <w:rsid w:val="00170C9B"/>
    <w:rsid w:val="00170D67"/>
    <w:rsid w:val="00175FD8"/>
    <w:rsid w:val="00186484"/>
    <w:rsid w:val="00186A00"/>
    <w:rsid w:val="00191A89"/>
    <w:rsid w:val="00194BB5"/>
    <w:rsid w:val="001A457D"/>
    <w:rsid w:val="001C33D3"/>
    <w:rsid w:val="001D3378"/>
    <w:rsid w:val="001D4F5B"/>
    <w:rsid w:val="001E1272"/>
    <w:rsid w:val="001E7C96"/>
    <w:rsid w:val="001F5013"/>
    <w:rsid w:val="00202C84"/>
    <w:rsid w:val="002154F5"/>
    <w:rsid w:val="00223569"/>
    <w:rsid w:val="0022538A"/>
    <w:rsid w:val="0022562E"/>
    <w:rsid w:val="0023265B"/>
    <w:rsid w:val="00243DE7"/>
    <w:rsid w:val="002440DD"/>
    <w:rsid w:val="002540F9"/>
    <w:rsid w:val="00277D6B"/>
    <w:rsid w:val="00290974"/>
    <w:rsid w:val="00290D9C"/>
    <w:rsid w:val="0029667E"/>
    <w:rsid w:val="002A2CA5"/>
    <w:rsid w:val="002B07F8"/>
    <w:rsid w:val="002B3542"/>
    <w:rsid w:val="002C216C"/>
    <w:rsid w:val="002E4842"/>
    <w:rsid w:val="002E54B3"/>
    <w:rsid w:val="002E5D3E"/>
    <w:rsid w:val="00305417"/>
    <w:rsid w:val="00322760"/>
    <w:rsid w:val="003462B0"/>
    <w:rsid w:val="00356DE5"/>
    <w:rsid w:val="003663ED"/>
    <w:rsid w:val="00370F20"/>
    <w:rsid w:val="00374ED0"/>
    <w:rsid w:val="00375340"/>
    <w:rsid w:val="00377886"/>
    <w:rsid w:val="00377E1A"/>
    <w:rsid w:val="003805E9"/>
    <w:rsid w:val="003B0C3B"/>
    <w:rsid w:val="003B35B1"/>
    <w:rsid w:val="003B5FB5"/>
    <w:rsid w:val="003C6811"/>
    <w:rsid w:val="003C6E55"/>
    <w:rsid w:val="003D6E98"/>
    <w:rsid w:val="003F2BFA"/>
    <w:rsid w:val="0040049D"/>
    <w:rsid w:val="00411F1D"/>
    <w:rsid w:val="00414902"/>
    <w:rsid w:val="00420CE4"/>
    <w:rsid w:val="00432B97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18AF"/>
    <w:rsid w:val="004C6677"/>
    <w:rsid w:val="004D7261"/>
    <w:rsid w:val="004D7440"/>
    <w:rsid w:val="004E06EC"/>
    <w:rsid w:val="004E1873"/>
    <w:rsid w:val="004E31C1"/>
    <w:rsid w:val="004E441C"/>
    <w:rsid w:val="004E7E60"/>
    <w:rsid w:val="004F1FEB"/>
    <w:rsid w:val="004F40B5"/>
    <w:rsid w:val="004F42D1"/>
    <w:rsid w:val="005129B4"/>
    <w:rsid w:val="00513AC4"/>
    <w:rsid w:val="005176F2"/>
    <w:rsid w:val="00530176"/>
    <w:rsid w:val="00531FEC"/>
    <w:rsid w:val="00534201"/>
    <w:rsid w:val="00567A03"/>
    <w:rsid w:val="00593E5D"/>
    <w:rsid w:val="005A50DA"/>
    <w:rsid w:val="005A632E"/>
    <w:rsid w:val="005C4EDA"/>
    <w:rsid w:val="005C6879"/>
    <w:rsid w:val="005D2C13"/>
    <w:rsid w:val="005D5E05"/>
    <w:rsid w:val="005F1402"/>
    <w:rsid w:val="005F5492"/>
    <w:rsid w:val="005F7280"/>
    <w:rsid w:val="00624DB7"/>
    <w:rsid w:val="00626E8A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501F7"/>
    <w:rsid w:val="0075608C"/>
    <w:rsid w:val="00756A99"/>
    <w:rsid w:val="00763EAF"/>
    <w:rsid w:val="007675B8"/>
    <w:rsid w:val="0077055A"/>
    <w:rsid w:val="00785DD7"/>
    <w:rsid w:val="007873FA"/>
    <w:rsid w:val="00790AEF"/>
    <w:rsid w:val="007A045C"/>
    <w:rsid w:val="007A785F"/>
    <w:rsid w:val="007D408D"/>
    <w:rsid w:val="007E377B"/>
    <w:rsid w:val="007F04B4"/>
    <w:rsid w:val="007F6167"/>
    <w:rsid w:val="007F7702"/>
    <w:rsid w:val="00817412"/>
    <w:rsid w:val="00821EFA"/>
    <w:rsid w:val="008220CA"/>
    <w:rsid w:val="00823886"/>
    <w:rsid w:val="008566F1"/>
    <w:rsid w:val="00857C00"/>
    <w:rsid w:val="00872B2E"/>
    <w:rsid w:val="00875AE3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61289"/>
    <w:rsid w:val="00970A9A"/>
    <w:rsid w:val="0098048E"/>
    <w:rsid w:val="0098751A"/>
    <w:rsid w:val="009950F9"/>
    <w:rsid w:val="00997BB3"/>
    <w:rsid w:val="00997E9F"/>
    <w:rsid w:val="009B1961"/>
    <w:rsid w:val="009C2D2A"/>
    <w:rsid w:val="009D01D6"/>
    <w:rsid w:val="009F5145"/>
    <w:rsid w:val="009F779F"/>
    <w:rsid w:val="009F7852"/>
    <w:rsid w:val="00A2315B"/>
    <w:rsid w:val="00A2631F"/>
    <w:rsid w:val="00A30FD8"/>
    <w:rsid w:val="00A47FC7"/>
    <w:rsid w:val="00A6012E"/>
    <w:rsid w:val="00A702B2"/>
    <w:rsid w:val="00A750F8"/>
    <w:rsid w:val="00A96AB3"/>
    <w:rsid w:val="00AD09CC"/>
    <w:rsid w:val="00AD4553"/>
    <w:rsid w:val="00AD7E73"/>
    <w:rsid w:val="00AE0ABF"/>
    <w:rsid w:val="00AE1C94"/>
    <w:rsid w:val="00AE6175"/>
    <w:rsid w:val="00AE7EB3"/>
    <w:rsid w:val="00B22A99"/>
    <w:rsid w:val="00B233AA"/>
    <w:rsid w:val="00B340FA"/>
    <w:rsid w:val="00B37238"/>
    <w:rsid w:val="00B41769"/>
    <w:rsid w:val="00B46A55"/>
    <w:rsid w:val="00B50DE5"/>
    <w:rsid w:val="00B55AC7"/>
    <w:rsid w:val="00B62D6D"/>
    <w:rsid w:val="00B6318E"/>
    <w:rsid w:val="00B6558A"/>
    <w:rsid w:val="00B74C34"/>
    <w:rsid w:val="00B8030D"/>
    <w:rsid w:val="00B82833"/>
    <w:rsid w:val="00B84DDC"/>
    <w:rsid w:val="00B914F8"/>
    <w:rsid w:val="00BC03EC"/>
    <w:rsid w:val="00BC574F"/>
    <w:rsid w:val="00BD4AB0"/>
    <w:rsid w:val="00C02107"/>
    <w:rsid w:val="00C12A2C"/>
    <w:rsid w:val="00C17056"/>
    <w:rsid w:val="00C33C1F"/>
    <w:rsid w:val="00C43088"/>
    <w:rsid w:val="00C53C49"/>
    <w:rsid w:val="00C53CA3"/>
    <w:rsid w:val="00C568AE"/>
    <w:rsid w:val="00C64889"/>
    <w:rsid w:val="00C653A7"/>
    <w:rsid w:val="00C82742"/>
    <w:rsid w:val="00C85816"/>
    <w:rsid w:val="00C90272"/>
    <w:rsid w:val="00CA5E6E"/>
    <w:rsid w:val="00CC0347"/>
    <w:rsid w:val="00CC1F64"/>
    <w:rsid w:val="00CC3317"/>
    <w:rsid w:val="00CD476F"/>
    <w:rsid w:val="00CE1EBE"/>
    <w:rsid w:val="00CE4828"/>
    <w:rsid w:val="00CE5686"/>
    <w:rsid w:val="00CF15EA"/>
    <w:rsid w:val="00CF4FB7"/>
    <w:rsid w:val="00D12A3D"/>
    <w:rsid w:val="00D30DC7"/>
    <w:rsid w:val="00D44426"/>
    <w:rsid w:val="00D5611A"/>
    <w:rsid w:val="00D84425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55DDF"/>
    <w:rsid w:val="00E611FD"/>
    <w:rsid w:val="00E6277C"/>
    <w:rsid w:val="00E67EA6"/>
    <w:rsid w:val="00E7091E"/>
    <w:rsid w:val="00E80471"/>
    <w:rsid w:val="00E85BF2"/>
    <w:rsid w:val="00E90010"/>
    <w:rsid w:val="00E9059E"/>
    <w:rsid w:val="00EB243B"/>
    <w:rsid w:val="00EB47B7"/>
    <w:rsid w:val="00EC69D2"/>
    <w:rsid w:val="00ED73D3"/>
    <w:rsid w:val="00EE33EB"/>
    <w:rsid w:val="00EE51ED"/>
    <w:rsid w:val="00EF567C"/>
    <w:rsid w:val="00F17BED"/>
    <w:rsid w:val="00F23AA4"/>
    <w:rsid w:val="00F540CE"/>
    <w:rsid w:val="00F57A12"/>
    <w:rsid w:val="00F643FD"/>
    <w:rsid w:val="00F7077A"/>
    <w:rsid w:val="00F77659"/>
    <w:rsid w:val="00F900E3"/>
    <w:rsid w:val="00F901ED"/>
    <w:rsid w:val="00F90E6C"/>
    <w:rsid w:val="00F913AB"/>
    <w:rsid w:val="00F923F7"/>
    <w:rsid w:val="00F949E2"/>
    <w:rsid w:val="00F94BFB"/>
    <w:rsid w:val="00FB3B97"/>
    <w:rsid w:val="00FC0F12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rsid w:val="001E7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D5650-66E7-4068-8291-10BA5E7B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3034</Words>
  <Characters>17298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2024-03-11T05:00:00Z</dcterms:created>
  <dcterms:modified xsi:type="dcterms:W3CDTF">2024-03-11T12:01:00Z</dcterms:modified>
</cp:coreProperties>
</file>